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7C4C" w14:textId="1AC88AAA" w:rsidR="00C10C17" w:rsidRDefault="00AC61D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92AD6" wp14:editId="3D979E93">
                <wp:simplePos x="0" y="0"/>
                <wp:positionH relativeFrom="column">
                  <wp:posOffset>-423545</wp:posOffset>
                </wp:positionH>
                <wp:positionV relativeFrom="paragraph">
                  <wp:posOffset>8215630</wp:posOffset>
                </wp:positionV>
                <wp:extent cx="1200150" cy="1047750"/>
                <wp:effectExtent l="0" t="0" r="0" b="0"/>
                <wp:wrapNone/>
                <wp:docPr id="19458635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D5D4F" w14:textId="353067E8" w:rsidR="00AC61D2" w:rsidRDefault="00AC61D2" w:rsidP="00AC61D2">
                            <w:pPr>
                              <w:pStyle w:val="NormalWeb"/>
                              <w:rPr>
                                <w:noProof/>
                              </w:rPr>
                            </w:pPr>
                            <w:r w:rsidRPr="00AC61D2">
                              <w:rPr>
                                <w:noProof/>
                              </w:rPr>
                              <w:drawing>
                                <wp:inline distT="0" distB="0" distL="0" distR="0" wp14:anchorId="1D0EF45F" wp14:editId="3897988D">
                                  <wp:extent cx="1009650" cy="573080"/>
                                  <wp:effectExtent l="0" t="0" r="0" b="0"/>
                                  <wp:docPr id="654076100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0993" cy="5908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56C035" w14:textId="34D1C3A3" w:rsidR="00AC61D2" w:rsidRPr="00AC61D2" w:rsidRDefault="00AC61D2" w:rsidP="00AC61D2">
                            <w:pPr>
                              <w:pStyle w:val="NormalWeb"/>
                              <w:rPr>
                                <w:noProof/>
                              </w:rPr>
                            </w:pPr>
                          </w:p>
                          <w:p w14:paraId="31DFB1EA" w14:textId="77777777" w:rsidR="00AC61D2" w:rsidRDefault="00AC61D2" w:rsidP="00AC61D2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B9244A" wp14:editId="72B21341">
                                  <wp:extent cx="9525000" cy="5410200"/>
                                  <wp:effectExtent l="0" t="0" r="0" b="0"/>
                                  <wp:docPr id="1071730084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0" cy="541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523043" w14:textId="60971CF3" w:rsidR="00612B20" w:rsidRPr="00612B20" w:rsidRDefault="00612B20" w:rsidP="00612B20">
                            <w:pPr>
                              <w:pStyle w:val="NormalWeb"/>
                              <w:rPr>
                                <w:color w:val="08527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92AD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3.35pt;margin-top:646.9pt;width:94.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" fillcolor="white [3201]" stroked="f" strokeweight=".5pt">
                <v:textbox>
                  <w:txbxContent>
                    <w:p w14:paraId="4FED5D4F" w14:textId="353067E8" w:rsidR="00AC61D2" w:rsidRDefault="00AC61D2" w:rsidP="00AC61D2">
                      <w:pPr>
                        <w:pStyle w:val="NormalWeb"/>
                        <w:rPr>
                          <w:noProof/>
                        </w:rPr>
                      </w:pPr>
                      <w:r w:rsidRPr="00AC61D2">
                        <w:rPr>
                          <w:noProof/>
                        </w:rPr>
                        <w:drawing>
                          <wp:inline distT="0" distB="0" distL="0" distR="0" wp14:anchorId="1D0EF45F" wp14:editId="3897988D">
                            <wp:extent cx="1009650" cy="573080"/>
                            <wp:effectExtent l="0" t="0" r="0" b="0"/>
                            <wp:docPr id="654076100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0993" cy="5908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56C035" w14:textId="34D1C3A3" w:rsidR="00AC61D2" w:rsidRPr="00AC61D2" w:rsidRDefault="00AC61D2" w:rsidP="00AC61D2">
                      <w:pPr>
                        <w:pStyle w:val="NormalWeb"/>
                        <w:rPr>
                          <w:noProof/>
                        </w:rPr>
                      </w:pPr>
                    </w:p>
                    <w:p w14:paraId="31DFB1EA" w14:textId="77777777" w:rsidR="00AC61D2" w:rsidRDefault="00AC61D2" w:rsidP="00AC61D2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B9244A" wp14:editId="72B21341">
                            <wp:extent cx="9525000" cy="5410200"/>
                            <wp:effectExtent l="0" t="0" r="0" b="0"/>
                            <wp:docPr id="1071730084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0" cy="541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523043" w14:textId="60971CF3" w:rsidR="00612B20" w:rsidRPr="00612B20" w:rsidRDefault="00612B20" w:rsidP="00612B20">
                      <w:pPr>
                        <w:pStyle w:val="NormalWeb"/>
                        <w:rPr>
                          <w:color w:val="08527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444DF" wp14:editId="31BEE4BD">
                <wp:simplePos x="0" y="0"/>
                <wp:positionH relativeFrom="column">
                  <wp:posOffset>1119505</wp:posOffset>
                </wp:positionH>
                <wp:positionV relativeFrom="paragraph">
                  <wp:posOffset>8129905</wp:posOffset>
                </wp:positionV>
                <wp:extent cx="5143500" cy="1190625"/>
                <wp:effectExtent l="0" t="0" r="0" b="9525"/>
                <wp:wrapNone/>
                <wp:docPr id="95142705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6AF77" w14:textId="17A6649D" w:rsidR="002F2317" w:rsidRDefault="00612B20" w:rsidP="002F231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85270"/>
                              </w:rPr>
                            </w:pPr>
                            <w:r w:rsidRPr="002F2317">
                              <w:rPr>
                                <w:b/>
                                <w:bCs/>
                                <w:color w:val="EE0000"/>
                              </w:rPr>
                              <w:t xml:space="preserve">Le </w:t>
                            </w:r>
                            <w:r w:rsidRPr="00AC61D2">
                              <w:rPr>
                                <w:b/>
                                <w:bCs/>
                                <w:color w:val="EE0000"/>
                              </w:rPr>
                              <w:t>10 Novembre 2026 de 9h00 à 12h30</w:t>
                            </w:r>
                          </w:p>
                          <w:p w14:paraId="26F30002" w14:textId="6060669A" w:rsidR="00AC61D2" w:rsidRDefault="002F2317" w:rsidP="00AC61D2">
                            <w:pPr>
                              <w:spacing w:after="0"/>
                              <w:rPr>
                                <w:b/>
                                <w:bCs/>
                                <w:color w:val="085270"/>
                              </w:rPr>
                            </w:pPr>
                            <w:r w:rsidRPr="00AC61D2">
                              <w:rPr>
                                <w:b/>
                                <w:bCs/>
                                <w:color w:val="085270"/>
                              </w:rPr>
                              <w:t>Retransmission</w:t>
                            </w:r>
                            <w:r w:rsidR="00612B20" w:rsidRPr="00AC61D2">
                              <w:rPr>
                                <w:b/>
                                <w:bCs/>
                                <w:color w:val="085270"/>
                              </w:rPr>
                              <w:t xml:space="preserve"> en direct du colloque de la Fédération Française des Diabétiques</w:t>
                            </w:r>
                          </w:p>
                          <w:p w14:paraId="4706753B" w14:textId="2AC42341" w:rsidR="00AC61D2" w:rsidRPr="00FC5035" w:rsidRDefault="00AC61D2" w:rsidP="00FC503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FC5035">
                              <w:rPr>
                                <w:b/>
                                <w:bCs/>
                                <w:color w:val="EE0000"/>
                              </w:rPr>
                              <w:t>Cinéma</w:t>
                            </w:r>
                            <w:r w:rsidR="00612B20" w:rsidRPr="00FC5035">
                              <w:rPr>
                                <w:b/>
                                <w:bCs/>
                                <w:color w:val="EE0000"/>
                              </w:rPr>
                              <w:t xml:space="preserve"> La Scal</w:t>
                            </w:r>
                            <w:r w:rsidRPr="00FC5035">
                              <w:rPr>
                                <w:b/>
                                <w:bCs/>
                                <w:color w:val="EE0000"/>
                              </w:rPr>
                              <w:t>a 63 boulevard Foch 57100 Thionville.</w:t>
                            </w:r>
                          </w:p>
                          <w:p w14:paraId="682A9C21" w14:textId="2A2ED596" w:rsidR="00AC61D2" w:rsidRPr="00AC61D2" w:rsidRDefault="00AC61D2" w:rsidP="00AC61D2">
                            <w:pPr>
                              <w:spacing w:after="0"/>
                              <w:rPr>
                                <w:b/>
                                <w:bCs/>
                                <w:color w:val="085270"/>
                              </w:rPr>
                            </w:pPr>
                            <w:r w:rsidRPr="00AC61D2">
                              <w:rPr>
                                <w:b/>
                                <w:bCs/>
                                <w:color w:val="085270"/>
                              </w:rPr>
                              <w:t>Les transformations contemporaines de l’accompagnement en santé.</w:t>
                            </w:r>
                          </w:p>
                          <w:p w14:paraId="5225425C" w14:textId="3A72FB97" w:rsidR="00AC61D2" w:rsidRPr="00AC61D2" w:rsidRDefault="00AC61D2" w:rsidP="00AC61D2">
                            <w:pPr>
                              <w:spacing w:after="0"/>
                              <w:rPr>
                                <w:b/>
                                <w:bCs/>
                                <w:color w:val="085270"/>
                              </w:rPr>
                            </w:pPr>
                            <w:r w:rsidRPr="00AC61D2">
                              <w:rPr>
                                <w:b/>
                                <w:bCs/>
                                <w:color w:val="085270"/>
                              </w:rPr>
                              <w:t>Qui accompagne aujourd’hui les patients, et comment ?</w:t>
                            </w:r>
                          </w:p>
                          <w:p w14:paraId="18B1EBB6" w14:textId="0BF94568" w:rsidR="00AC61D2" w:rsidRPr="00AC61D2" w:rsidRDefault="00AC61D2" w:rsidP="00AC61D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AC61D2">
                              <w:rPr>
                                <w:b/>
                                <w:bCs/>
                                <w:color w:val="EE0000"/>
                              </w:rPr>
                              <w:t xml:space="preserve">Entrée </w:t>
                            </w:r>
                            <w:r w:rsidR="00F2699B" w:rsidRPr="00AC61D2">
                              <w:rPr>
                                <w:b/>
                                <w:bCs/>
                                <w:color w:val="EE0000"/>
                              </w:rPr>
                              <w:t>libre</w:t>
                            </w:r>
                            <w:r w:rsidR="00F2699B">
                              <w:rPr>
                                <w:b/>
                                <w:bCs/>
                                <w:color w:val="EE0000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</w:rPr>
                              <w:t xml:space="preserve"> contact : afddianolor@laposte.net</w:t>
                            </w:r>
                          </w:p>
                          <w:p w14:paraId="3726A6B3" w14:textId="77777777" w:rsidR="00612B20" w:rsidRPr="00AF263C" w:rsidRDefault="00612B20" w:rsidP="00AF263C">
                            <w:pPr>
                              <w:rPr>
                                <w:color w:val="08527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444DF" id="_x0000_s1027" type="#_x0000_t202" style="position:absolute;margin-left:88.15pt;margin-top:640.15pt;width:40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" fillcolor="white [3201]" stroked="f" strokeweight=".5pt">
                <v:textbox>
                  <w:txbxContent>
                    <w:p w14:paraId="6AA6AF77" w14:textId="17A6649D" w:rsidR="002F2317" w:rsidRDefault="00612B20" w:rsidP="002F2317">
                      <w:pPr>
                        <w:spacing w:after="0"/>
                        <w:jc w:val="center"/>
                        <w:rPr>
                          <w:b/>
                          <w:bCs/>
                          <w:color w:val="085270"/>
                        </w:rPr>
                      </w:pPr>
                      <w:r w:rsidRPr="002F2317">
                        <w:rPr>
                          <w:b/>
                          <w:bCs/>
                          <w:color w:val="EE0000"/>
                        </w:rPr>
                        <w:t xml:space="preserve">Le </w:t>
                      </w:r>
                      <w:r w:rsidRPr="00AC61D2">
                        <w:rPr>
                          <w:b/>
                          <w:bCs/>
                          <w:color w:val="EE0000"/>
                        </w:rPr>
                        <w:t>10 Novembre 2026 de 9h00 à 12h30</w:t>
                      </w:r>
                    </w:p>
                    <w:p w14:paraId="26F30002" w14:textId="6060669A" w:rsidR="00AC61D2" w:rsidRDefault="002F2317" w:rsidP="00AC61D2">
                      <w:pPr>
                        <w:spacing w:after="0"/>
                        <w:rPr>
                          <w:b/>
                          <w:bCs/>
                          <w:color w:val="085270"/>
                        </w:rPr>
                      </w:pPr>
                      <w:r w:rsidRPr="00AC61D2">
                        <w:rPr>
                          <w:b/>
                          <w:bCs/>
                          <w:color w:val="085270"/>
                        </w:rPr>
                        <w:t>Retransmission</w:t>
                      </w:r>
                      <w:r w:rsidR="00612B20" w:rsidRPr="00AC61D2">
                        <w:rPr>
                          <w:b/>
                          <w:bCs/>
                          <w:color w:val="085270"/>
                        </w:rPr>
                        <w:t xml:space="preserve"> en direct du colloque de la Fédération Française des Diabétiques</w:t>
                      </w:r>
                    </w:p>
                    <w:p w14:paraId="4706753B" w14:textId="2AC42341" w:rsidR="00AC61D2" w:rsidRPr="00FC5035" w:rsidRDefault="00AC61D2" w:rsidP="00FC5035">
                      <w:pPr>
                        <w:spacing w:after="0"/>
                        <w:jc w:val="center"/>
                        <w:rPr>
                          <w:b/>
                          <w:bCs/>
                          <w:color w:val="EE0000"/>
                        </w:rPr>
                      </w:pPr>
                      <w:r w:rsidRPr="00FC5035">
                        <w:rPr>
                          <w:b/>
                          <w:bCs/>
                          <w:color w:val="EE0000"/>
                        </w:rPr>
                        <w:t>Cinéma</w:t>
                      </w:r>
                      <w:r w:rsidR="00612B20" w:rsidRPr="00FC5035">
                        <w:rPr>
                          <w:b/>
                          <w:bCs/>
                          <w:color w:val="EE0000"/>
                        </w:rPr>
                        <w:t xml:space="preserve"> La Scal</w:t>
                      </w:r>
                      <w:r w:rsidRPr="00FC5035">
                        <w:rPr>
                          <w:b/>
                          <w:bCs/>
                          <w:color w:val="EE0000"/>
                        </w:rPr>
                        <w:t>a 63 boulevard Foch 57100 Thionville.</w:t>
                      </w:r>
                    </w:p>
                    <w:p w14:paraId="682A9C21" w14:textId="2A2ED596" w:rsidR="00AC61D2" w:rsidRPr="00AC61D2" w:rsidRDefault="00AC61D2" w:rsidP="00AC61D2">
                      <w:pPr>
                        <w:spacing w:after="0"/>
                        <w:rPr>
                          <w:b/>
                          <w:bCs/>
                          <w:color w:val="085270"/>
                        </w:rPr>
                      </w:pPr>
                      <w:r w:rsidRPr="00AC61D2">
                        <w:rPr>
                          <w:b/>
                          <w:bCs/>
                          <w:color w:val="085270"/>
                        </w:rPr>
                        <w:t>Les transformations contemporaines de l’accompagnement en santé.</w:t>
                      </w:r>
                    </w:p>
                    <w:p w14:paraId="5225425C" w14:textId="3A72FB97" w:rsidR="00AC61D2" w:rsidRPr="00AC61D2" w:rsidRDefault="00AC61D2" w:rsidP="00AC61D2">
                      <w:pPr>
                        <w:spacing w:after="0"/>
                        <w:rPr>
                          <w:b/>
                          <w:bCs/>
                          <w:color w:val="085270"/>
                        </w:rPr>
                      </w:pPr>
                      <w:r w:rsidRPr="00AC61D2">
                        <w:rPr>
                          <w:b/>
                          <w:bCs/>
                          <w:color w:val="085270"/>
                        </w:rPr>
                        <w:t>Qui accompagne aujourd’hui les patients, et comment ?</w:t>
                      </w:r>
                    </w:p>
                    <w:p w14:paraId="18B1EBB6" w14:textId="0BF94568" w:rsidR="00AC61D2" w:rsidRPr="00AC61D2" w:rsidRDefault="00AC61D2" w:rsidP="00AC61D2">
                      <w:pPr>
                        <w:spacing w:after="0"/>
                        <w:jc w:val="center"/>
                        <w:rPr>
                          <w:b/>
                          <w:bCs/>
                          <w:color w:val="EE0000"/>
                        </w:rPr>
                      </w:pPr>
                      <w:r w:rsidRPr="00AC61D2">
                        <w:rPr>
                          <w:b/>
                          <w:bCs/>
                          <w:color w:val="EE0000"/>
                        </w:rPr>
                        <w:t xml:space="preserve">Entrée </w:t>
                      </w:r>
                      <w:r w:rsidR="00F2699B" w:rsidRPr="00AC61D2">
                        <w:rPr>
                          <w:b/>
                          <w:bCs/>
                          <w:color w:val="EE0000"/>
                        </w:rPr>
                        <w:t>libre</w:t>
                      </w:r>
                      <w:r w:rsidR="00F2699B">
                        <w:rPr>
                          <w:b/>
                          <w:bCs/>
                          <w:color w:val="EE0000"/>
                        </w:rPr>
                        <w:t>,</w:t>
                      </w:r>
                      <w:r>
                        <w:rPr>
                          <w:b/>
                          <w:bCs/>
                          <w:color w:val="EE0000"/>
                        </w:rPr>
                        <w:t xml:space="preserve"> contact : afddianolor@laposte.net</w:t>
                      </w:r>
                    </w:p>
                    <w:p w14:paraId="3726A6B3" w14:textId="77777777" w:rsidR="00612B20" w:rsidRPr="00AF263C" w:rsidRDefault="00612B20" w:rsidP="00AF263C">
                      <w:pPr>
                        <w:rPr>
                          <w:color w:val="08527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F6C649A" wp14:editId="166479BD">
            <wp:simplePos x="0" y="0"/>
            <wp:positionH relativeFrom="page">
              <wp:posOffset>45085</wp:posOffset>
            </wp:positionH>
            <wp:positionV relativeFrom="paragraph">
              <wp:posOffset>-899795</wp:posOffset>
            </wp:positionV>
            <wp:extent cx="7543800" cy="10667365"/>
            <wp:effectExtent l="0" t="0" r="0" b="635"/>
            <wp:wrapNone/>
            <wp:docPr id="21150723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072313" name="Image 21150723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B20">
        <w:rPr>
          <w:noProof/>
        </w:rPr>
        <w:drawing>
          <wp:inline distT="0" distB="0" distL="0" distR="0" wp14:anchorId="753432CA" wp14:editId="600034AA">
            <wp:extent cx="5760720" cy="3272089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7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0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3C"/>
    <w:rsid w:val="00117C4C"/>
    <w:rsid w:val="002F2317"/>
    <w:rsid w:val="00313AF8"/>
    <w:rsid w:val="00404B4C"/>
    <w:rsid w:val="00426F27"/>
    <w:rsid w:val="00527DCE"/>
    <w:rsid w:val="00612B20"/>
    <w:rsid w:val="00801BC2"/>
    <w:rsid w:val="00894B17"/>
    <w:rsid w:val="00972660"/>
    <w:rsid w:val="00AC61D2"/>
    <w:rsid w:val="00AF263C"/>
    <w:rsid w:val="00C10C17"/>
    <w:rsid w:val="00E775E9"/>
    <w:rsid w:val="00F2699B"/>
    <w:rsid w:val="00FC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7E3A"/>
  <w15:chartTrackingRefBased/>
  <w15:docId w15:val="{507284F0-FF8C-4054-A825-FFC21B05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63C"/>
  </w:style>
  <w:style w:type="paragraph" w:styleId="Titre1">
    <w:name w:val="heading 1"/>
    <w:basedOn w:val="Normal"/>
    <w:next w:val="Normal"/>
    <w:link w:val="Titre1Car"/>
    <w:uiPriority w:val="9"/>
    <w:qFormat/>
    <w:rsid w:val="00AF2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2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2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2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2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2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2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2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2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2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2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2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263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263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26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26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26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26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2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2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2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2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2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26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26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263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2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263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263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1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AC221-1F34-4B71-836F-A34B89AE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SEARE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Coline Pascal</dc:creator>
  <cp:keywords/>
  <dc:description/>
  <cp:lastModifiedBy>Francois TEMOIN</cp:lastModifiedBy>
  <cp:revision>2</cp:revision>
  <cp:lastPrinted>2026-10-29T17:44:00Z</cp:lastPrinted>
  <dcterms:created xsi:type="dcterms:W3CDTF">2026-11-01T16:26:00Z</dcterms:created>
  <dcterms:modified xsi:type="dcterms:W3CDTF">2026-11-01T16:26:00Z</dcterms:modified>
</cp:coreProperties>
</file>